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Классный час по теме « Осторожно, туберкулез!»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Ход классного часа.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Организационный момент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24 марта – Всемирный день борьбы с туберкулезом. Он проходит под эгидой Всемирной организации здравоохранения и Международного союза по борьбе с туберкулезом и легочными заболеваниями.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Несмотря на достижения медицины, этот недуг остается постоянным спутником человечества, нанося урон здоровью и унося жизни. Смертность от туберкулеза на сегодняшний день больше, чем от всех инфекционных болезней, вместе взятых. По данным ВОЗ, каждую секунду один человек в мире инфицируется туберкулезом, каждые 10 секунд – один человек умирает от этой болезни.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Туберкулез – это заразное заболевание, вызываемое микобактериями, туберкулеза, длительно и тяжело протекающее с поражением различных органов, с возможным смертельным исходом.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Чаще всего туберкулезом поражаются легкие (до 80-90% всех случаев)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История.</w:t>
      </w:r>
      <w:r>
        <w:rPr>
          <w:b/>
          <w:bCs/>
          <w:color w:val="000000"/>
        </w:rPr>
        <w:br/>
      </w:r>
      <w:r>
        <w:rPr>
          <w:color w:val="000000"/>
        </w:rPr>
        <w:t>На всем протяжении истории человечества врачи и философы, жрецы и ученые пытались выяснить природу туберкулеза. Наиболее наблюдательные из них догадывались, что эта болезнь заразна. Не случайно в Древней Персии чахоточных больных изолировали от здоровых, а в Древнем Риме знали об опасности совместного проживания с чахоточным больным. В Индии были запрещены браки с больными туберкулезом. Но инфекционная природа этого заболевания была доказана немецким ученым Робертом Кохом только в 1882 году, когда он открыл возбудителя туберкулеза, относящегося к роду микобактерий, его еще до сих пор называют палочкой Коха.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 Египте была обнаружена мумия человека с пораженными внутренними органами, возраст которой насчитывает более 2 тысяч лет. Материал из пораженных участков исследовали на специальных питательных средах и была получена </w:t>
      </w:r>
      <w:hyperlink r:id="rId4" w:history="1">
        <w:r>
          <w:rPr>
            <w:rStyle w:val="a4"/>
            <w:b/>
            <w:bCs/>
            <w:i/>
            <w:iCs/>
            <w:color w:val="0066FF"/>
          </w:rPr>
          <w:t>палочка Коха</w:t>
        </w:r>
      </w:hyperlink>
      <w:r>
        <w:rPr>
          <w:b/>
          <w:bCs/>
          <w:i/>
          <w:iCs/>
          <w:color w:val="000000"/>
        </w:rPr>
        <w:t>,</w:t>
      </w:r>
      <w:r>
        <w:rPr>
          <w:color w:val="000000"/>
        </w:rPr>
        <w:t> которая имела способность к размножению. И это спустя 2 тысячи лет!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Симптомы, похожие на туберкулез, описываются в многочисленных медицинских трудах (греческих, арабских, китайских, индийских). Но в более ранних из них, например, в древнекитайских медицинских книгах, об этой болезни говорится совсем немного. Позднее, во времена древних греков, туберкулез изучают детально, с подробным описанием его признаков. Кстати «фтизис» - греческое слово, совмещающее в себе два значения: харкать кровью и чахнуть, быстро терять вес (отсюда - слово чахотка). Поэтому врач, лечащий больных чахоткой, называется фтизиатром. Туберкулез сначала вообще не лечили; потом, благодаря основным принципам лечения, сформулированным еще Гиппократом, к болезни стали относиться иначе. И античными методами лечения туберкулеза руководствовались вплоть до времен европейского средневековья.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Основные медицинские школы средневековья (в Салерно и Париже) были подвержены влиянию арабской медицины. Но к тому времени появилось множество других серьезных болезней, и туберкулезу стали уделять меньше внимания. Подходы к лечению чахотки в те времена были очень разнообразны: от религиозных до магических и эзотерических.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Ренессанс был эпохой расцвета информационного обмена и создания учебных центров и университетов. В целом ничего нового в области туберкулеза не было открыто, но зато появилось больше возможностей обмениваться знаниями и медицинскими трудами. </w:t>
      </w:r>
      <w:r>
        <w:rPr>
          <w:color w:val="000000"/>
        </w:rPr>
        <w:lastRenderedPageBreak/>
        <w:t>Иеронимус Фракасториус из Вероны настаивал на своих выводах об инфекционной природе туберкулеза. Хотя эти предположения делались и задолго до него, их не всегда принимали во внимание вплоть до 19 века, пока они не были наконец-то подтверждены сначала экспериментами Виллемина, а затем и научным открытием Коха.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 17 веке профессор из Амстердама Дюбуа-Сильвиус подробно описал туберкулому (первичный туберкулезный очаг).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18 век также принес некоторый прогресс в области изучения туберкулеза. Например, практикующий врач из Бордо Пьер Десолт, прекрасно понимая инфекционную природу туберкулеза, первым установил, что инфекция передается со слюной и мокротой. Но в то же время он полагал, что определенную роль в развитии болезни играют наследственные факторы. Однако к концу столетия прогресс в изучении туберкулеза явно замедлился. И это было обусловлено не столько отсутствием заметных открытий, сколько инертностью и грузом медицинских традиций, а также слепым преклонением перед идеями, передаваемыми медицинскими светилами. К примеру, в то время активно практиковались кровопускания, еще более истощавшие и без того уже обессиленных туберкулезных больных.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 19 веке вместо разнообразных методик стала вырабатываться единая система лечения. И это во многом было обусловлено эпидемией туберкулеза в Западной Европе и Северной Америке. На протяжении всего 19 века туберкулез был значительной медицинской проблемой. Например, во Франции смерть от туберкулеза равнялась 20% от общего уровня смертности в стране.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 19 веке произошел значительный прогресс в понимании природы болезни. Большую роль в этом сыграли трое ученых международного масштаба: Рене-Теофиль Лэннек, Жан-Антуан Виллемин и Роберт Кох. Лэннэк был создателем так называемого анатомо-клинического метода, который предполагал использование стетоскопа, изобретенного им же. Виллемин на основе скрупулезных и систематических экспериментов доказал, что болезнь заразна и может передаваться как от человека человеку, так и от одного вида другому. Кох в 1882 году открыл микобактерию туберкулеза, которую впоследствии назвали его именем.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Спустя восемь лет после открытия бациллы эксперименты по иммунологии, проводимые Кохом на туберкулезных культурах, стали давать обнадеживающие результаты не только для лечения, но и для предупреждения болезни.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Как распознать болезнь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Инфекционная природа туберкулеза была доказана немецким ученым Робертом Кохом, когда он открыл возбудителя болезни, относящегося к роду микобактерий. Микобактерию туберкулеза до сих пор называют палочкой Коха. В отличие от других микробов, она очень устойчива во внешней среде: способна сохранять свои свойства в земле, в снегу, во льду, устойчива к воздействию спиртом, кислотой и щелочью. В то же время палочка Коха погибает под длительным воздействием прямых солнечных лучей, высоких температур, хлорсодержащих веществ.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Инфекция передается воздушно-капельным путем, поэтому заразиться можно где угодно: в транспорте, магазине, просто в толпе. Туберкулезная палочка в мельчайших каплях мокроты или слюны находится в воздухе в течение нескольких часов.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Но заразиться – еще не значит заболеть, хотя естественная восприимчивость к микобактериям туберкулеза высокая. Если контакт с больным не был длительным и если нет иммунодефицита, то, вероятнее всего, болезнь не разовьется.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Человек, заболевший туберкулезом может жаловаться на:</w:t>
      </w:r>
      <w:r>
        <w:rPr>
          <w:color w:val="000000"/>
        </w:rPr>
        <w:br/>
        <w:t>– кашель с выделением мокроты;</w:t>
      </w:r>
      <w:r>
        <w:rPr>
          <w:color w:val="000000"/>
        </w:rPr>
        <w:br/>
      </w:r>
      <w:r>
        <w:rPr>
          <w:color w:val="000000"/>
        </w:rPr>
        <w:lastRenderedPageBreak/>
        <w:t>– одышку;</w:t>
      </w:r>
      <w:r>
        <w:rPr>
          <w:color w:val="000000"/>
        </w:rPr>
        <w:br/>
        <w:t>– отсутствие аппетита, похудание;</w:t>
      </w:r>
      <w:r>
        <w:rPr>
          <w:color w:val="000000"/>
        </w:rPr>
        <w:br/>
        <w:t>– слабость, потливость, повышение температуры тела в вечерние часы.</w:t>
      </w:r>
      <w:r>
        <w:rPr>
          <w:color w:val="000000"/>
        </w:rPr>
        <w:br/>
        <w:t>Если эти признаки не исчезают в течение трех недель, надо обратиться к врачу и установить точный диагноз. Туберкулез, как правило, излечим. Правда, лечение – достаточно сложная задача, больной выздоравливает через 1-2 года после начала лечения.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Кто чаще заболевает?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Главная проблема, на мой взгляд - это ужасающий размах эпидемии туберкулеза в России, особенно в местах лишения свободы.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Источник заражения: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мокрота больного, страдающего туберкулёзом. При одном кашлевом толчке образуется около 3000 мельчайших капелек, содержащих множество туберкулёзных палочек. Также группа риска (люди, больше всего рискующие заболеть туберкулезом);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Заражение происходит главным образом воздушно-капельным путем. Можно заразиться при пользовании загрязненных слюной, мокротой и другими выделениями предметов, бывших в употреблении больного.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Причины заболевания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Вредные привычки, ослабленный иммунитет.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Локализация инфекции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Легкие поражаются до 80%-90% всех случаев, затем лимфатические узлы, кишечник, кости и суставы, мозговые оболочки, почки, глаза и некоторые другие органы.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Уберечься от туберкулеза можно!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Это соблюдение правил общей и личной гигиены, а также прививки против туберкулеза (БЦЖ).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Своевременное выявление излечивается полностью!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Вакцинация БЦЖ проводится всем здоровым новорожденным на 4-5 день жизни . А ревакцинация детям в возрасте 7 лет, неинфицированным туберкулезом.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Основной курс лечения – в стационаре, проводится длительно противотуберкулезными препаратами. Если же больной прекращает лечение, наступает возврат болезни, а при повторном лечении результаты менее благоприятны.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Пройдя основной курс в стационаре, больной продолжает лечение в санатории, а затем амбулаторно. Затем идет профилактика – прием весной и осенью противотуберкулезных препаратов.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Но в тех случаях, когда лечение проводится беспорядочно, нарушается режим, больной употребляет алкоголь, возможно обострение болезни, переход в хроническую форму, нередко заканчивающуюся смертью.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Профилактика.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Чтобы уберечь себя –нужно укреплять свой иммунитет.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Отказ от прививки и флюорографии преступление!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По решению Всемирной Организации Здравоохранения ромашки стали символом борьбы с туберкулезом.</w:t>
      </w:r>
    </w:p>
    <w:p w:rsidR="00756160" w:rsidRDefault="00756160" w:rsidP="00756160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Берегите себя!</w:t>
      </w:r>
    </w:p>
    <w:p w:rsidR="00756160" w:rsidRDefault="00756160">
      <w:bookmarkStart w:id="0" w:name="_GoBack"/>
      <w:bookmarkEnd w:id="0"/>
    </w:p>
    <w:sectPr w:rsidR="0075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0"/>
    <w:rsid w:val="007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0392-BA2B-4432-BA56-ABD58AE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www.tuberculosis.ru%2Fdictionary.htm%23k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Поскрёбышева Алёна Владимировна</dc:creator>
  <cp:keywords/>
  <dc:description/>
  <cp:lastModifiedBy>Поскрёбышева Алёна Владимировна</cp:lastModifiedBy>
  <cp:revision>2</cp:revision>
  <dcterms:created xsi:type="dcterms:W3CDTF">2021-04-12T09:44:00Z</dcterms:created>
  <dcterms:modified xsi:type="dcterms:W3CDTF">2021-04-12T09:44:00Z</dcterms:modified>
</cp:coreProperties>
</file>