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6D" w:rsidRDefault="0063086D" w:rsidP="006308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и система оценивания креативное мышление 8 класс</w:t>
      </w:r>
    </w:p>
    <w:p w:rsidR="0063086D" w:rsidRDefault="0063086D" w:rsidP="006308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Область «Решение социальных проблем» Комплексное задание «Быть чуткими» (4 задания)</w:t>
      </w:r>
    </w:p>
    <w:tbl>
      <w:tblPr>
        <w:tblStyle w:val="a3"/>
        <w:tblW w:w="0" w:type="auto"/>
        <w:tblLook w:val="04A0"/>
      </w:tblPr>
      <w:tblGrid>
        <w:gridCol w:w="1242"/>
        <w:gridCol w:w="8328"/>
      </w:tblGrid>
      <w:tr w:rsidR="0063086D" w:rsidTr="00B024CC">
        <w:tc>
          <w:tcPr>
            <w:tcW w:w="9570" w:type="dxa"/>
            <w:gridSpan w:val="2"/>
          </w:tcPr>
          <w:p w:rsidR="0063086D" w:rsidRPr="00442781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t>«Быть чутким»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1.               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Решение социальных проблем.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Выдвижение разнообразных идей.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Задание с развёрнутыми ответами в виде текста.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1A2F49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Выдвижение различных причин, по которым людям трудно самостоятельно справиться с ситуацией буллинга.</w:t>
            </w: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D67B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1A2F49">
              <w:rPr>
                <w:rFonts w:ascii="Times New Roman" w:hAnsi="Times New Roman" w:cs="Times New Roman"/>
                <w:sz w:val="28"/>
                <w:szCs w:val="28"/>
              </w:rPr>
              <w:t>2 балла.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Записаны </w:t>
            </w:r>
            <w:r w:rsidRPr="000059D5">
              <w:rPr>
                <w:rFonts w:ascii="Times New Roman" w:hAnsi="Times New Roman" w:cs="Times New Roman"/>
                <w:b/>
                <w:sz w:val="28"/>
                <w:szCs w:val="28"/>
              </w:rPr>
              <w:t>три различные</w:t>
            </w: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идеи, понятно сформулированные и описывающие причины, по которым люди с трудом самостоятельно справляются с ситуацией буллинга.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1. тихий характер, не умеет разговаривать ни с кем,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2. отсутствие поддержки, друзей, </w:t>
            </w:r>
          </w:p>
          <w:p w:rsidR="0063086D" w:rsidRPr="000059D5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>3. нехватка внимания, желание обратить на себя внимание глупыми поступками.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Записаны </w:t>
            </w:r>
            <w:proofErr w:type="gramStart"/>
            <w:r w:rsidRPr="000059D5">
              <w:rPr>
                <w:rFonts w:ascii="Times New Roman" w:hAnsi="Times New Roman" w:cs="Times New Roman"/>
                <w:b/>
                <w:sz w:val="28"/>
                <w:szCs w:val="28"/>
              </w:rPr>
              <w:t>две разные</w:t>
            </w: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идеи, отвечающих</w:t>
            </w:r>
            <w:proofErr w:type="gramEnd"/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требованию задания. Они должны быть сформулированы достаточно понятно, а не представлены обобщенно, например, </w:t>
            </w:r>
            <w:r w:rsidRPr="000059D5">
              <w:rPr>
                <w:rFonts w:ascii="Times New Roman" w:hAnsi="Times New Roman" w:cs="Times New Roman"/>
                <w:i/>
                <w:sz w:val="28"/>
                <w:szCs w:val="28"/>
              </w:rPr>
              <w:t>малообеспеченные, слабые, необразованные.</w:t>
            </w: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1. Люди, попавшие в ситуацию травли, обычно не могут за себя постоять.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2. Не могут дать отпор обидчикам.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3. Они поддаются на все провокации в их сторону. </w:t>
            </w:r>
          </w:p>
          <w:p w:rsidR="0063086D" w:rsidRPr="000059D5" w:rsidRDefault="0063086D" w:rsidP="0063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Комментарий. Первые две идеи выражают одну и ту же мысль.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Ответ отсутствует, ИЛИ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Записано </w:t>
            </w: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>менее двух</w:t>
            </w: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разных идей, отвечающих требованию задания, </w:t>
            </w:r>
          </w:p>
          <w:p w:rsidR="0063086D" w:rsidRPr="000059D5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ИЛИ Записанные идеи </w:t>
            </w: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>НЕ различаются</w:t>
            </w:r>
            <w:r w:rsidRPr="000059D5"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собой, описывая разными словами одни и те же причины.</w:t>
            </w:r>
          </w:p>
        </w:tc>
      </w:tr>
    </w:tbl>
    <w:p w:rsidR="0063086D" w:rsidRDefault="0063086D" w:rsidP="0063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86D" w:rsidRDefault="0063086D" w:rsidP="00630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1242"/>
        <w:gridCol w:w="8328"/>
      </w:tblGrid>
      <w:tr w:rsidR="0063086D" w:rsidTr="00B024CC">
        <w:tc>
          <w:tcPr>
            <w:tcW w:w="9570" w:type="dxa"/>
            <w:gridSpan w:val="2"/>
          </w:tcPr>
          <w:p w:rsidR="0063086D" w:rsidRPr="00442781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«Быть чутким»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2.               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социальных проблем.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разнообразных идей.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 xml:space="preserve">Задание с развёрнутыми ответами в виде текста. </w:t>
            </w:r>
          </w:p>
          <w:p w:rsidR="0063086D" w:rsidRPr="00F303E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разнообразных идей помощи выхода из ситуации травли. </w:t>
            </w:r>
          </w:p>
          <w:p w:rsidR="0063086D" w:rsidRPr="00D67B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F303ED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Записаны </w:t>
            </w:r>
            <w:r w:rsidRPr="00942CAB">
              <w:rPr>
                <w:rFonts w:ascii="Times New Roman" w:hAnsi="Times New Roman" w:cs="Times New Roman"/>
                <w:b/>
                <w:sz w:val="28"/>
                <w:szCs w:val="28"/>
              </w:rPr>
              <w:t>три различные</w:t>
            </w: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 идеи, понятно сформулированные и описывающие, что можно сделать, чтобы помочь человеку выйти из ситуации травли.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1. Поддержать человека, что бы он мог на тебя положиться.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2. Не нужно это скрывать, если дело серьёзное, нужно сообщить об этом взрослым.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3. Не оставлять одного. </w:t>
            </w:r>
          </w:p>
          <w:p w:rsidR="0063086D" w:rsidRPr="00325C99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>4. Попробовать поговорить по-хорошему с обидчиками.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63086D" w:rsidRPr="00325C99" w:rsidRDefault="0063086D" w:rsidP="0063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Записаны </w:t>
            </w:r>
            <w:r w:rsidRPr="00942CAB">
              <w:rPr>
                <w:rFonts w:ascii="Times New Roman" w:hAnsi="Times New Roman" w:cs="Times New Roman"/>
                <w:b/>
                <w:sz w:val="28"/>
                <w:szCs w:val="28"/>
              </w:rPr>
              <w:t>две различные</w:t>
            </w: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 идеи, описывающие, что можно сделать, чтобы помочь человеку выйти из ситуации травли. Они должны быть сформулированы достаточно понятно и развёрнуто, а не представлены обобщенно, как например, </w:t>
            </w:r>
            <w:r w:rsidRPr="00942CAB">
              <w:rPr>
                <w:rFonts w:ascii="Times New Roman" w:hAnsi="Times New Roman" w:cs="Times New Roman"/>
                <w:i/>
                <w:sz w:val="28"/>
                <w:szCs w:val="28"/>
              </w:rPr>
              <w:t>игнорировать, проучить, сообщить, договориться.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Ответ отсутствует, ИЛИ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Ответ не отвечает требованиям задания, ИЛИ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Записано менее двух разных идей, отвечающих требованию задания, ИЛИ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Записанные идеи НЕ различаются между собой, описывая разными словами схожие по существу приёмы и меры, ИЛИ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В ответе содержится плагиат.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1) – оградить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 xml:space="preserve">– прогуглить </w:t>
            </w:r>
          </w:p>
          <w:p w:rsidR="0063086D" w:rsidRPr="00325C99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C99">
              <w:rPr>
                <w:rFonts w:ascii="Times New Roman" w:hAnsi="Times New Roman" w:cs="Times New Roman"/>
                <w:sz w:val="28"/>
                <w:szCs w:val="28"/>
              </w:rPr>
              <w:t>2) Не принимать близко к сердцу</w:t>
            </w:r>
          </w:p>
        </w:tc>
      </w:tr>
    </w:tbl>
    <w:p w:rsidR="0063086D" w:rsidRDefault="0063086D" w:rsidP="00630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1242"/>
        <w:gridCol w:w="8328"/>
      </w:tblGrid>
      <w:tr w:rsidR="0063086D" w:rsidTr="00B024CC">
        <w:tc>
          <w:tcPr>
            <w:tcW w:w="9570" w:type="dxa"/>
            <w:gridSpan w:val="2"/>
          </w:tcPr>
          <w:p w:rsidR="0063086D" w:rsidRPr="00442781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t>«Быть чутким»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3.               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социальных проблем.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 xml:space="preserve">Оценка и отбор идей.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>Низкий.</w:t>
            </w: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>Задание с выбором одного ответа.</w:t>
            </w: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>Выбор наиболее удачной идеи для понимания младшими подростками проблемы буллинга.</w:t>
            </w: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8C5096">
              <w:rPr>
                <w:rFonts w:ascii="Times New Roman" w:hAnsi="Times New Roman" w:cs="Times New Roman"/>
                <w:sz w:val="28"/>
                <w:szCs w:val="28"/>
              </w:rPr>
              <w:t>2 балла.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63086D" w:rsidRPr="00A11EA9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EA9">
              <w:rPr>
                <w:rFonts w:ascii="Times New Roman" w:hAnsi="Times New Roman" w:cs="Times New Roman"/>
                <w:sz w:val="28"/>
                <w:szCs w:val="28"/>
              </w:rPr>
              <w:t>Выбранная идея адекватна заданию и ситуации, нестандартна и эффективна (имеет ценность); например, выбрана одна из идей 5 или 6, 10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63086D" w:rsidRPr="00A11EA9" w:rsidRDefault="0063086D" w:rsidP="0063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1EA9">
              <w:rPr>
                <w:rFonts w:ascii="Times New Roman" w:hAnsi="Times New Roman" w:cs="Times New Roman"/>
                <w:sz w:val="28"/>
                <w:szCs w:val="28"/>
              </w:rPr>
              <w:t>Выбранная идея адекватна заданию и ситуации, НО НЕ оригинальна ИЛИ НЕ имеет ценности, например, выбрана одна из идей 2, 4, 7.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8" w:type="dxa"/>
          </w:tcPr>
          <w:p w:rsidR="0063086D" w:rsidRPr="00A11EA9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1EA9">
              <w:rPr>
                <w:rFonts w:ascii="Times New Roman" w:hAnsi="Times New Roman" w:cs="Times New Roman"/>
                <w:sz w:val="28"/>
                <w:szCs w:val="28"/>
              </w:rPr>
              <w:t>Ответ отсутствует, ИЛИ Выбранная идея НЕ адекватна заданию и ситуации, ИЛИ НЕ имеет ценности, например, выбрана одна из идей 1, 3, 8 или 9.</w:t>
            </w:r>
          </w:p>
        </w:tc>
      </w:tr>
    </w:tbl>
    <w:p w:rsidR="0063086D" w:rsidRDefault="0063086D" w:rsidP="00630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/>
      </w:tblPr>
      <w:tblGrid>
        <w:gridCol w:w="1242"/>
        <w:gridCol w:w="8328"/>
      </w:tblGrid>
      <w:tr w:rsidR="0063086D" w:rsidTr="00B024CC">
        <w:tc>
          <w:tcPr>
            <w:tcW w:w="9570" w:type="dxa"/>
            <w:gridSpan w:val="2"/>
          </w:tcPr>
          <w:p w:rsidR="0063086D" w:rsidRPr="00442781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781">
              <w:rPr>
                <w:rFonts w:ascii="Times New Roman" w:hAnsi="Times New Roman" w:cs="Times New Roman"/>
                <w:b/>
                <w:sz w:val="28"/>
                <w:szCs w:val="28"/>
              </w:rPr>
              <w:t>«Быть чутким»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 4.               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задания: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Содержательная область оценки: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социальных проблем.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Компетентностная область оценки: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Доработка идеи.</w:t>
            </w: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Контекст: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Общественный.</w:t>
            </w: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Уровень сложности: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Средний.</w:t>
            </w: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Формат ответа: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Задание с развёрнутым ответом в виде текста.</w:t>
            </w: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2106AD" w:rsidRDefault="0063086D" w:rsidP="006308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Объект оценки: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Доработка в соответствии с дополнительными требованиями.</w:t>
            </w: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086D" w:rsidRPr="008C5096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Максимальный балл: </w:t>
            </w:r>
            <w:r w:rsidRPr="002106AD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63086D" w:rsidTr="00B024CC">
        <w:tc>
          <w:tcPr>
            <w:tcW w:w="9570" w:type="dxa"/>
            <w:gridSpan w:val="2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Доработанная идея продолжает и развивает исходную, предлагает </w:t>
            </w:r>
            <w:r w:rsidRPr="00E87337">
              <w:rPr>
                <w:rFonts w:ascii="Times New Roman" w:hAnsi="Times New Roman" w:cs="Times New Roman"/>
                <w:b/>
                <w:sz w:val="28"/>
                <w:szCs w:val="28"/>
              </w:rPr>
              <w:t>оригинальное</w:t>
            </w: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 (редко встречается) и реалистичное решение, даёт возможность привлечь к реализации </w:t>
            </w:r>
            <w:r w:rsidRPr="00E87337">
              <w:rPr>
                <w:rFonts w:ascii="Times New Roman" w:hAnsi="Times New Roman" w:cs="Times New Roman"/>
                <w:b/>
                <w:sz w:val="28"/>
                <w:szCs w:val="28"/>
              </w:rPr>
              <w:t>большое количество людей.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1) Рассказать реальные истории людей, например, с различных форумов, и объяснить, как буллинг повлиял на их дальнейшее состояние. </w:t>
            </w:r>
          </w:p>
          <w:p w:rsidR="0063086D" w:rsidRPr="00E87337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>2) Поставить небольшие театральные сценки, объясняющие, что такое буллинг и как надо и как не надо себя вести, когда встречаешься с буллингом.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Доработанная идея продолжает и развивает исходную, даёт возможность привлечь к реализации большое количество людей, но содержит часто встречающееся решение.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Pr="00E87337" w:rsidRDefault="0063086D" w:rsidP="0063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>Проводить беседы, припугнуть, чтобы не появлялись организаторы буллинга.</w:t>
            </w:r>
          </w:p>
        </w:tc>
      </w:tr>
      <w:tr w:rsidR="0063086D" w:rsidTr="00B024CC">
        <w:tc>
          <w:tcPr>
            <w:tcW w:w="1242" w:type="dxa"/>
          </w:tcPr>
          <w:p w:rsidR="0063086D" w:rsidRDefault="0063086D" w:rsidP="0063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28" w:type="dxa"/>
          </w:tcPr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Доработанная идея не развивает исходную, ИЛИ снижает её ценность, ИЛИ не отвечает теме/требованиям задания.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Например: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1) Нужен психолог. </w:t>
            </w:r>
          </w:p>
          <w:p w:rsidR="0063086D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 xml:space="preserve">2) Поговорить с детьми, которые травят других детей. </w:t>
            </w:r>
          </w:p>
          <w:p w:rsidR="0063086D" w:rsidRPr="00E87337" w:rsidRDefault="0063086D" w:rsidP="0063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337">
              <w:rPr>
                <w:rFonts w:ascii="Times New Roman" w:hAnsi="Times New Roman" w:cs="Times New Roman"/>
                <w:sz w:val="28"/>
                <w:szCs w:val="28"/>
              </w:rPr>
              <w:t>3) Разобраться в ситуации и помочь её решить.</w:t>
            </w:r>
          </w:p>
        </w:tc>
      </w:tr>
    </w:tbl>
    <w:p w:rsidR="0063086D" w:rsidRDefault="0063086D" w:rsidP="0063086D">
      <w:pPr>
        <w:rPr>
          <w:rFonts w:ascii="Times New Roman" w:hAnsi="Times New Roman" w:cs="Times New Roman"/>
          <w:sz w:val="28"/>
          <w:szCs w:val="28"/>
        </w:rPr>
      </w:pPr>
    </w:p>
    <w:sectPr w:rsidR="0063086D" w:rsidSect="0032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086D"/>
    <w:rsid w:val="0032327E"/>
    <w:rsid w:val="0063086D"/>
    <w:rsid w:val="00CC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2021-11-10T12:22:00Z</dcterms:created>
  <dcterms:modified xsi:type="dcterms:W3CDTF">2021-11-10T12:23:00Z</dcterms:modified>
</cp:coreProperties>
</file>